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070E" w14:textId="77777777" w:rsidR="00AA61B1" w:rsidRPr="00AA61B1" w:rsidRDefault="00AA61B1" w:rsidP="00AA61B1">
      <w:pPr>
        <w:spacing w:after="0" w:line="240" w:lineRule="auto"/>
        <w:rPr>
          <w:rFonts w:ascii="Cambria Math" w:eastAsia="Times New Roman" w:hAnsi="Cambria Math" w:cs="Calibri"/>
          <w:sz w:val="28"/>
          <w:szCs w:val="28"/>
          <w:lang w:val="" w:eastAsia="en-AU"/>
        </w:rPr>
      </w:pPr>
      <w:r w:rsidRPr="00AA61B1">
        <w:rPr>
          <w:rFonts w:ascii="Cambria Math" w:eastAsia="Times New Roman" w:hAnsi="Cambria Math" w:cs="Calibri"/>
          <w:sz w:val="28"/>
          <w:szCs w:val="28"/>
          <w:lang w:val="" w:eastAsia="en-AU"/>
        </w:rPr>
        <w:t>1. Find the following products:</w:t>
      </w:r>
    </w:p>
    <w:p w14:paraId="24C4638D" w14:textId="77777777" w:rsidR="00AA61B1" w:rsidRPr="00AA61B1" w:rsidRDefault="00AA61B1" w:rsidP="00AA61B1">
      <w:pPr>
        <w:spacing w:after="0" w:line="240" w:lineRule="auto"/>
        <w:rPr>
          <w:rFonts w:ascii="Cambria Math" w:eastAsia="Times New Roman" w:hAnsi="Cambria Math" w:cs="Calibri"/>
          <w:sz w:val="28"/>
          <w:szCs w:val="28"/>
          <w:lang w:val="" w:eastAsia="en-AU"/>
        </w:rPr>
      </w:pPr>
      <w:r w:rsidRPr="00AA61B1">
        <w:rPr>
          <w:rFonts w:ascii="Cambria Math" w:eastAsia="Times New Roman" w:hAnsi="Cambria Math" w:cs="Calibri"/>
          <w:sz w:val="28"/>
          <w:szCs w:val="28"/>
          <w:lang w:val="" w:eastAsia="en-AU"/>
        </w:rPr>
        <w:t> </w:t>
      </w:r>
    </w:p>
    <w:p w14:paraId="1D2BEC4B" w14:textId="77777777" w:rsidR="00AA61B1" w:rsidRPr="00AA61B1" w:rsidRDefault="00AA61B1" w:rsidP="00AA61B1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val="" w:eastAsia="en-AU"/>
        </w:rPr>
      </w:pPr>
      <m:oMath>
        <m:d>
          <m:dPr>
            <m:ctrl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Calibri"/>
                    <w:sz w:val="28"/>
                    <w:szCs w:val="28"/>
                    <w:lang w:val="" w:eastAsia="en-AU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val="" w:eastAsia="en-A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sz w:val="28"/>
                    <w:szCs w:val="28"/>
                    <w:lang w:val="" w:eastAsia="en-A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+</m:t>
            </m:r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5</m:t>
            </m:r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-2</m:t>
            </m:r>
          </m:e>
        </m:d>
      </m:oMath>
    </w:p>
    <w:p w14:paraId="3914CB71" w14:textId="77777777" w:rsidR="00AA61B1" w:rsidRPr="00AA61B1" w:rsidRDefault="00AA61B1" w:rsidP="00AA61B1">
      <w:pPr>
        <w:spacing w:after="0" w:line="240" w:lineRule="auto"/>
        <w:ind w:left="540"/>
        <w:rPr>
          <w:rFonts w:ascii="Calibri" w:eastAsia="Times New Roman" w:hAnsi="Calibri" w:cs="Calibri"/>
          <w:sz w:val="28"/>
          <w:szCs w:val="28"/>
          <w:lang w:eastAsia="en-AU"/>
        </w:rPr>
      </w:pPr>
      <w:r w:rsidRPr="00AA61B1">
        <w:rPr>
          <w:rFonts w:ascii="Calibri" w:eastAsia="Times New Roman" w:hAnsi="Calibri" w:cs="Calibri"/>
          <w:sz w:val="28"/>
          <w:szCs w:val="28"/>
          <w:lang w:eastAsia="en-AU"/>
        </w:rPr>
        <w:t> </w:t>
      </w:r>
    </w:p>
    <w:p w14:paraId="6DCD91DA" w14:textId="77777777" w:rsidR="00AA61B1" w:rsidRPr="00AA61B1" w:rsidRDefault="00AA61B1" w:rsidP="00AA61B1">
      <w:pPr>
        <w:numPr>
          <w:ilvl w:val="0"/>
          <w:numId w:val="2"/>
        </w:numPr>
        <w:spacing w:after="0" w:line="240" w:lineRule="auto"/>
        <w:textAlignment w:val="center"/>
        <w:rPr>
          <w:rFonts w:ascii="Cambria Math" w:eastAsia="Times New Roman" w:hAnsi="Cambria Math" w:cs="Calibri"/>
          <w:i/>
          <w:iCs/>
          <w:sz w:val="28"/>
          <w:szCs w:val="28"/>
          <w:lang w:val="" w:eastAsia="en-AU"/>
        </w:rPr>
      </w:pPr>
      <m:oMath>
        <m:sSup>
          <m:sSupPr>
            <m:ctrlPr>
              <w:rPr>
                <w:rFonts w:ascii="Cambria Math" w:eastAsia="Times New Roman" w:hAnsi="Cambria Math" w:cs="Calibri"/>
                <w:i/>
                <w:iCs/>
                <w:sz w:val="28"/>
                <w:szCs w:val="28"/>
                <w:lang w:val="" w:eastAsia="en-A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Calibri"/>
                    <w:i/>
                    <w:iCs/>
                    <w:sz w:val="28"/>
                    <w:szCs w:val="28"/>
                    <w:lang w:val="" w:eastAsia="en-AU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val="" w:eastAsia="en-AU"/>
                  </w:rPr>
                  <m:t>x+1</m:t>
                </m:r>
              </m:e>
            </m:d>
          </m:e>
          <m:sup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Calibri"/>
                <w:i/>
                <w:iCs/>
                <w:sz w:val="28"/>
                <w:szCs w:val="28"/>
                <w:lang w:val="" w:eastAsia="en-AU"/>
              </w:rPr>
            </m:ctrlPr>
          </m:dPr>
          <m:e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3x-2</m:t>
            </m:r>
          </m:e>
        </m:d>
      </m:oMath>
    </w:p>
    <w:p w14:paraId="0261564E" w14:textId="77777777" w:rsidR="00AA61B1" w:rsidRPr="00AA61B1" w:rsidRDefault="00AA61B1" w:rsidP="00AA61B1">
      <w:pPr>
        <w:spacing w:after="0" w:line="240" w:lineRule="auto"/>
        <w:ind w:left="540"/>
        <w:rPr>
          <w:rFonts w:ascii="Calibri" w:eastAsia="Times New Roman" w:hAnsi="Calibri" w:cs="Calibri"/>
          <w:sz w:val="28"/>
          <w:szCs w:val="28"/>
          <w:lang w:eastAsia="en-AU"/>
        </w:rPr>
      </w:pPr>
      <w:r w:rsidRPr="00AA61B1">
        <w:rPr>
          <w:rFonts w:ascii="Calibri" w:eastAsia="Times New Roman" w:hAnsi="Calibri" w:cs="Calibri"/>
          <w:sz w:val="28"/>
          <w:szCs w:val="28"/>
          <w:lang w:eastAsia="en-AU"/>
        </w:rPr>
        <w:t> </w:t>
      </w:r>
    </w:p>
    <w:p w14:paraId="6B38966C" w14:textId="77777777" w:rsidR="00AA61B1" w:rsidRPr="00AA61B1" w:rsidRDefault="00AA61B1" w:rsidP="00AA61B1">
      <w:pPr>
        <w:numPr>
          <w:ilvl w:val="0"/>
          <w:numId w:val="3"/>
        </w:numPr>
        <w:spacing w:after="0" w:line="240" w:lineRule="auto"/>
        <w:textAlignment w:val="center"/>
        <w:rPr>
          <w:rFonts w:ascii="Cambria Math" w:eastAsia="Times New Roman" w:hAnsi="Cambria Math" w:cs="Calibri"/>
          <w:i/>
          <w:iCs/>
          <w:sz w:val="28"/>
          <w:szCs w:val="28"/>
          <w:lang w:val="" w:eastAsia="en-AU"/>
        </w:rPr>
      </w:pPr>
      <m:oMath>
        <m:d>
          <m:dPr>
            <m:ctrlPr>
              <w:rPr>
                <w:rFonts w:ascii="Cambria Math" w:eastAsia="Times New Roman" w:hAnsi="Cambria Math" w:cs="Calibri"/>
                <w:i/>
                <w:iCs/>
                <w:sz w:val="28"/>
                <w:szCs w:val="28"/>
                <w:lang w:val="" w:eastAsia="en-AU"/>
              </w:rPr>
            </m:ctrlPr>
          </m:dPr>
          <m:e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Calibri"/>
                    <w:i/>
                    <w:iCs/>
                    <w:sz w:val="28"/>
                    <w:szCs w:val="28"/>
                    <w:lang w:val="" w:eastAsia="en-AU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val="" w:eastAsia="en-A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val="" w:eastAsia="en-AU"/>
                  </w:rPr>
                  <m:t>2</m:t>
                </m:r>
              </m:sup>
            </m:sSup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-x+3</m:t>
            </m:r>
          </m:e>
        </m:d>
        <m:d>
          <m:dPr>
            <m:ctrlPr>
              <w:rPr>
                <w:rFonts w:ascii="Cambria Math" w:eastAsia="Times New Roman" w:hAnsi="Cambria Math" w:cs="Calibri"/>
                <w:i/>
                <w:iCs/>
                <w:sz w:val="28"/>
                <w:szCs w:val="28"/>
                <w:lang w:val="" w:eastAsia="en-AU"/>
              </w:rPr>
            </m:ctrlPr>
          </m:dPr>
          <m:e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Calibri"/>
                    <w:i/>
                    <w:iCs/>
                    <w:sz w:val="28"/>
                    <w:szCs w:val="28"/>
                    <w:lang w:val="" w:eastAsia="en-AU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val="" w:eastAsia="en-A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val="" w:eastAsia="en-AU"/>
                  </w:rPr>
                  <m:t>2</m:t>
                </m:r>
              </m:sup>
            </m:sSup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+x+1</m:t>
            </m:r>
          </m:e>
        </m:d>
      </m:oMath>
    </w:p>
    <w:p w14:paraId="74EF8DE4" w14:textId="77777777" w:rsidR="00AA61B1" w:rsidRPr="00AA61B1" w:rsidRDefault="00AA61B1" w:rsidP="00AA61B1">
      <w:pPr>
        <w:spacing w:after="0" w:line="240" w:lineRule="auto"/>
        <w:ind w:left="540"/>
        <w:rPr>
          <w:rFonts w:ascii="Calibri" w:eastAsia="Times New Roman" w:hAnsi="Calibri" w:cs="Calibri"/>
          <w:sz w:val="28"/>
          <w:szCs w:val="28"/>
          <w:lang w:eastAsia="en-AU"/>
        </w:rPr>
      </w:pPr>
      <w:r w:rsidRPr="00AA61B1">
        <w:rPr>
          <w:rFonts w:ascii="Calibri" w:eastAsia="Times New Roman" w:hAnsi="Calibri" w:cs="Calibri"/>
          <w:sz w:val="28"/>
          <w:szCs w:val="28"/>
          <w:lang w:eastAsia="en-AU"/>
        </w:rPr>
        <w:t> </w:t>
      </w:r>
    </w:p>
    <w:p w14:paraId="252360E3" w14:textId="77777777" w:rsidR="00AA61B1" w:rsidRPr="00AA61B1" w:rsidRDefault="00AA61B1" w:rsidP="00AA61B1">
      <w:pPr>
        <w:numPr>
          <w:ilvl w:val="0"/>
          <w:numId w:val="4"/>
        </w:numPr>
        <w:spacing w:after="0" w:line="240" w:lineRule="auto"/>
        <w:textAlignment w:val="center"/>
        <w:rPr>
          <w:rFonts w:ascii="Cambria Math" w:eastAsia="Times New Roman" w:hAnsi="Cambria Math" w:cs="Calibri"/>
          <w:i/>
          <w:iCs/>
          <w:sz w:val="28"/>
          <w:szCs w:val="28"/>
          <w:lang w:val="" w:eastAsia="en-AU"/>
        </w:rPr>
      </w:pPr>
      <m:oMath>
        <m:sSup>
          <m:sSupPr>
            <m:ctrlPr>
              <w:rPr>
                <w:rFonts w:ascii="Cambria Math" w:eastAsia="Times New Roman" w:hAnsi="Cambria Math" w:cs="Calibri"/>
                <w:i/>
                <w:iCs/>
                <w:sz w:val="28"/>
                <w:szCs w:val="28"/>
                <w:lang w:val="" w:eastAsia="en-A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Calibri"/>
                    <w:i/>
                    <w:iCs/>
                    <w:sz w:val="28"/>
                    <w:szCs w:val="28"/>
                    <w:lang w:val="" w:eastAsia="en-A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iCs/>
                        <w:sz w:val="28"/>
                        <w:szCs w:val="28"/>
                        <w:lang w:val="" w:eastAsia="en-A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val="" w:eastAsia="en-A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val="" w:eastAsia="en-AU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val="" w:eastAsia="en-A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iCs/>
                        <w:sz w:val="28"/>
                        <w:szCs w:val="28"/>
                        <w:lang w:val="" w:eastAsia="en-A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val="" w:eastAsia="en-A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sz w:val="28"/>
                        <w:szCs w:val="28"/>
                        <w:lang w:val="" w:eastAsia="en-A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sz w:val="28"/>
                    <w:szCs w:val="28"/>
                    <w:lang w:val="" w:eastAsia="en-AU"/>
                  </w:rPr>
                  <m:t>+2</m:t>
                </m:r>
              </m:e>
            </m:d>
          </m:e>
          <m:sup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4</m:t>
            </m:r>
          </m:sup>
        </m:sSup>
      </m:oMath>
    </w:p>
    <w:p w14:paraId="31717CCC" w14:textId="5AC3B692" w:rsidR="00163136" w:rsidRDefault="00163136"/>
    <w:p w14:paraId="213FD44F" w14:textId="28C0A94D" w:rsidR="00AA61B1" w:rsidRDefault="00AA61B1"/>
    <w:p w14:paraId="3E20ABB0" w14:textId="77777777" w:rsidR="00AA61B1" w:rsidRPr="00AA61B1" w:rsidRDefault="00AA61B1" w:rsidP="00AA61B1">
      <w:pPr>
        <w:spacing w:after="0" w:line="240" w:lineRule="auto"/>
        <w:rPr>
          <w:rFonts w:ascii="Cambria Math" w:eastAsia="Times New Roman" w:hAnsi="Cambria Math" w:cs="Calibri"/>
          <w:sz w:val="28"/>
          <w:szCs w:val="28"/>
          <w:lang w:val="" w:eastAsia="en-AU"/>
        </w:rPr>
      </w:pPr>
      <w:r w:rsidRPr="00AA61B1">
        <w:rPr>
          <w:rFonts w:ascii="Cambria Math" w:eastAsia="Times New Roman" w:hAnsi="Cambria Math" w:cs="Calibri"/>
          <w:sz w:val="28"/>
          <w:szCs w:val="28"/>
          <w:lang w:val="" w:eastAsia="en-AU"/>
        </w:rPr>
        <w:t>2. Find the linear factors of:</w:t>
      </w:r>
    </w:p>
    <w:p w14:paraId="0667485F" w14:textId="77777777" w:rsidR="00AA61B1" w:rsidRPr="00AA61B1" w:rsidRDefault="00AA61B1" w:rsidP="00AA61B1">
      <w:pPr>
        <w:numPr>
          <w:ilvl w:val="0"/>
          <w:numId w:val="5"/>
        </w:numPr>
        <w:spacing w:after="0" w:line="240" w:lineRule="auto"/>
        <w:textAlignment w:val="center"/>
        <w:rPr>
          <w:rFonts w:ascii="Cambria Math" w:eastAsia="Times New Roman" w:hAnsi="Cambria Math" w:cs="Calibri"/>
          <w:sz w:val="28"/>
          <w:szCs w:val="28"/>
          <w:lang w:val="" w:eastAsia="en-AU"/>
        </w:rPr>
      </w:pPr>
      <m:oMath>
        <m:r>
          <m:rPr>
            <m:sty m:val="p"/>
          </m:rP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3</m:t>
        </m:r>
        <m:sSup>
          <m:sSupPr>
            <m:ctrl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</m:ctrlPr>
          </m:sSupPr>
          <m:e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-11</m:t>
        </m:r>
        <m: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x</m:t>
        </m:r>
        <m:r>
          <m:rPr>
            <m:sty m:val="p"/>
          </m:rP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-4</m:t>
        </m:r>
      </m:oMath>
    </w:p>
    <w:p w14:paraId="4350184A" w14:textId="77777777" w:rsidR="00AA61B1" w:rsidRPr="00AA61B1" w:rsidRDefault="00AA61B1" w:rsidP="00AA61B1">
      <w:pPr>
        <w:spacing w:after="0" w:line="240" w:lineRule="auto"/>
        <w:ind w:left="540"/>
        <w:rPr>
          <w:rFonts w:ascii="Cambria Math" w:eastAsia="Times New Roman" w:hAnsi="Cambria Math" w:cs="Calibri"/>
          <w:sz w:val="28"/>
          <w:szCs w:val="28"/>
          <w:lang w:eastAsia="en-AU"/>
        </w:rPr>
      </w:pPr>
      <w:r w:rsidRPr="00AA61B1">
        <w:rPr>
          <w:rFonts w:ascii="Cambria Math" w:eastAsia="Times New Roman" w:hAnsi="Cambria Math" w:cs="Calibri"/>
          <w:sz w:val="28"/>
          <w:szCs w:val="28"/>
          <w:lang w:eastAsia="en-AU"/>
        </w:rPr>
        <w:t> </w:t>
      </w:r>
    </w:p>
    <w:p w14:paraId="72C09610" w14:textId="77777777" w:rsidR="00AA61B1" w:rsidRPr="00AA61B1" w:rsidRDefault="00AA61B1" w:rsidP="00AA61B1">
      <w:pPr>
        <w:numPr>
          <w:ilvl w:val="0"/>
          <w:numId w:val="6"/>
        </w:numPr>
        <w:spacing w:after="0" w:line="240" w:lineRule="auto"/>
        <w:textAlignment w:val="center"/>
        <w:rPr>
          <w:rFonts w:ascii="Cambria Math" w:eastAsia="Times New Roman" w:hAnsi="Cambria Math" w:cs="Calibri"/>
          <w:i/>
          <w:iCs/>
          <w:sz w:val="28"/>
          <w:szCs w:val="28"/>
          <w:lang w:val="" w:eastAsia="en-AU"/>
        </w:rPr>
      </w:pPr>
      <m:oMath>
        <m:sSup>
          <m:sSupPr>
            <m:ctrlPr>
              <w:rPr>
                <w:rFonts w:ascii="Cambria Math" w:eastAsia="Times New Roman" w:hAnsi="Cambria Math" w:cs="Calibri"/>
                <w:i/>
                <w:iCs/>
                <w:sz w:val="28"/>
                <w:szCs w:val="28"/>
                <w:lang w:val="" w:eastAsia="en-AU"/>
              </w:rPr>
            </m:ctrlPr>
          </m:sSupPr>
          <m:e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-5x+7</m:t>
        </m:r>
      </m:oMath>
    </w:p>
    <w:p w14:paraId="6149D314" w14:textId="77777777" w:rsidR="00AA61B1" w:rsidRPr="00AA61B1" w:rsidRDefault="00AA61B1" w:rsidP="00AA61B1">
      <w:pPr>
        <w:spacing w:after="0" w:line="240" w:lineRule="auto"/>
        <w:ind w:left="540"/>
        <w:rPr>
          <w:rFonts w:ascii="Cambria Math" w:eastAsia="Times New Roman" w:hAnsi="Cambria Math" w:cs="Calibri"/>
          <w:sz w:val="28"/>
          <w:szCs w:val="28"/>
          <w:lang w:eastAsia="en-AU"/>
        </w:rPr>
      </w:pPr>
      <w:r w:rsidRPr="00AA61B1">
        <w:rPr>
          <w:rFonts w:ascii="Cambria Math" w:eastAsia="Times New Roman" w:hAnsi="Cambria Math" w:cs="Calibri"/>
          <w:sz w:val="28"/>
          <w:szCs w:val="28"/>
          <w:lang w:eastAsia="en-AU"/>
        </w:rPr>
        <w:t> </w:t>
      </w:r>
    </w:p>
    <w:p w14:paraId="68339C6D" w14:textId="77777777" w:rsidR="00AA61B1" w:rsidRPr="00AA61B1" w:rsidRDefault="00AA61B1" w:rsidP="00AA61B1">
      <w:pPr>
        <w:numPr>
          <w:ilvl w:val="0"/>
          <w:numId w:val="7"/>
        </w:numPr>
        <w:spacing w:after="0" w:line="240" w:lineRule="auto"/>
        <w:textAlignment w:val="center"/>
        <w:rPr>
          <w:rFonts w:ascii="Cambria Math" w:eastAsia="Times New Roman" w:hAnsi="Cambria Math" w:cs="Calibri"/>
          <w:i/>
          <w:iCs/>
          <w:sz w:val="28"/>
          <w:szCs w:val="28"/>
          <w:lang w:val="" w:eastAsia="en-AU"/>
        </w:rPr>
      </w:pPr>
      <m:oMath>
        <m:sSup>
          <m:sSupPr>
            <m:ctrlPr>
              <w:rPr>
                <w:rFonts w:ascii="Cambria Math" w:eastAsia="Times New Roman" w:hAnsi="Cambria Math" w:cs="Calibri"/>
                <w:i/>
                <w:iCs/>
                <w:sz w:val="28"/>
                <w:szCs w:val="28"/>
                <w:lang w:val="" w:eastAsia="en-AU"/>
              </w:rPr>
            </m:ctrlPr>
          </m:sSupPr>
          <m:e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z</m:t>
            </m:r>
          </m:e>
          <m:sup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3</m:t>
            </m:r>
          </m:sup>
        </m:sSup>
        <m: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+3</m:t>
        </m:r>
        <m:sSup>
          <m:sSupPr>
            <m:ctrlPr>
              <w:rPr>
                <w:rFonts w:ascii="Cambria Math" w:eastAsia="Times New Roman" w:hAnsi="Cambria Math" w:cs="Calibri"/>
                <w:i/>
                <w:iCs/>
                <w:sz w:val="28"/>
                <w:szCs w:val="28"/>
                <w:lang w:val="" w:eastAsia="en-AU"/>
              </w:rPr>
            </m:ctrlPr>
          </m:sSupPr>
          <m:e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z</m:t>
            </m:r>
          </m:e>
          <m:sup>
            <m: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-2z</m:t>
        </m:r>
      </m:oMath>
    </w:p>
    <w:p w14:paraId="022BB735" w14:textId="5C0DCC3F" w:rsidR="00AA61B1" w:rsidRDefault="00AA61B1"/>
    <w:p w14:paraId="18616DEC" w14:textId="6CC2B2D3" w:rsidR="00AA61B1" w:rsidRDefault="00AA61B1"/>
    <w:p w14:paraId="307442D6" w14:textId="77777777" w:rsidR="00AA61B1" w:rsidRPr="00AA61B1" w:rsidRDefault="00AA61B1" w:rsidP="00AA61B1">
      <w:pPr>
        <w:spacing w:after="0" w:line="240" w:lineRule="auto"/>
        <w:rPr>
          <w:rFonts w:ascii="Cambria Math" w:eastAsia="Times New Roman" w:hAnsi="Cambria Math" w:cs="Calibri"/>
          <w:sz w:val="28"/>
          <w:szCs w:val="28"/>
          <w:lang w:val="" w:eastAsia="en-AU"/>
        </w:rPr>
      </w:pPr>
      <w:r w:rsidRPr="00AA61B1">
        <w:rPr>
          <w:rFonts w:ascii="Cambria Math" w:eastAsia="Times New Roman" w:hAnsi="Cambria Math" w:cs="Calibri"/>
          <w:sz w:val="28"/>
          <w:szCs w:val="28"/>
          <w:lang w:val="" w:eastAsia="en-AU"/>
        </w:rPr>
        <w:t>3. Find all cubic polynomials with zeros:</w:t>
      </w:r>
    </w:p>
    <w:p w14:paraId="7734D4DF" w14:textId="77777777" w:rsidR="00AA61B1" w:rsidRPr="00AA61B1" w:rsidRDefault="00AA61B1" w:rsidP="00AA61B1">
      <w:pPr>
        <w:numPr>
          <w:ilvl w:val="0"/>
          <w:numId w:val="8"/>
        </w:numPr>
        <w:spacing w:after="0" w:line="240" w:lineRule="auto"/>
        <w:textAlignment w:val="center"/>
        <w:rPr>
          <w:rFonts w:ascii="Cambria Math" w:eastAsia="Times New Roman" w:hAnsi="Cambria Math" w:cs="Calibri"/>
          <w:sz w:val="28"/>
          <w:szCs w:val="28"/>
          <w:lang w:val="" w:eastAsia="en-AU"/>
        </w:rPr>
      </w:pPr>
      <m:oMath>
        <m:r>
          <m:rPr>
            <m:sty m:val="p"/>
          </m:rP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±1,4</m:t>
        </m:r>
      </m:oMath>
    </w:p>
    <w:p w14:paraId="40D753A4" w14:textId="77777777" w:rsidR="00AA61B1" w:rsidRPr="00AA61B1" w:rsidRDefault="00AA61B1" w:rsidP="00AA61B1">
      <w:pPr>
        <w:spacing w:after="0" w:line="240" w:lineRule="auto"/>
        <w:ind w:left="540"/>
        <w:rPr>
          <w:rFonts w:ascii="Cambria Math" w:eastAsia="Times New Roman" w:hAnsi="Cambria Math" w:cs="Calibri"/>
          <w:sz w:val="28"/>
          <w:szCs w:val="28"/>
          <w:lang w:eastAsia="en-AU"/>
        </w:rPr>
      </w:pPr>
      <w:r w:rsidRPr="00AA61B1">
        <w:rPr>
          <w:rFonts w:ascii="Cambria Math" w:eastAsia="Times New Roman" w:hAnsi="Cambria Math" w:cs="Calibri"/>
          <w:sz w:val="28"/>
          <w:szCs w:val="28"/>
          <w:lang w:eastAsia="en-AU"/>
        </w:rPr>
        <w:t> </w:t>
      </w:r>
    </w:p>
    <w:p w14:paraId="1FB09252" w14:textId="77777777" w:rsidR="00AA61B1" w:rsidRPr="00AA61B1" w:rsidRDefault="00AA61B1" w:rsidP="00AA61B1">
      <w:pPr>
        <w:numPr>
          <w:ilvl w:val="0"/>
          <w:numId w:val="9"/>
        </w:numPr>
        <w:spacing w:after="0" w:line="240" w:lineRule="auto"/>
        <w:textAlignment w:val="center"/>
        <w:rPr>
          <w:rFonts w:ascii="Cambria Math" w:eastAsia="Times New Roman" w:hAnsi="Cambria Math" w:cs="Calibri"/>
          <w:sz w:val="28"/>
          <w:szCs w:val="28"/>
          <w:lang w:val="" w:eastAsia="en-AU"/>
        </w:rPr>
      </w:pPr>
      <m:oMath>
        <m:r>
          <m:rPr>
            <m:sty m:val="p"/>
          </m:rP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-2,1±ⅈ</m:t>
        </m:r>
      </m:oMath>
    </w:p>
    <w:p w14:paraId="53EA222A" w14:textId="77777777" w:rsidR="00AA61B1" w:rsidRPr="00AA61B1" w:rsidRDefault="00AA61B1" w:rsidP="00AA61B1">
      <w:pPr>
        <w:spacing w:after="0" w:line="240" w:lineRule="auto"/>
        <w:ind w:left="540"/>
        <w:rPr>
          <w:rFonts w:ascii="Cambria Math" w:eastAsia="Times New Roman" w:hAnsi="Cambria Math" w:cs="Calibri"/>
          <w:sz w:val="28"/>
          <w:szCs w:val="28"/>
          <w:lang w:eastAsia="en-AU"/>
        </w:rPr>
      </w:pPr>
      <w:r w:rsidRPr="00AA61B1">
        <w:rPr>
          <w:rFonts w:ascii="Cambria Math" w:eastAsia="Times New Roman" w:hAnsi="Cambria Math" w:cs="Calibri"/>
          <w:sz w:val="28"/>
          <w:szCs w:val="28"/>
          <w:lang w:eastAsia="en-AU"/>
        </w:rPr>
        <w:t> </w:t>
      </w:r>
    </w:p>
    <w:p w14:paraId="582D7EF2" w14:textId="77777777" w:rsidR="00AA61B1" w:rsidRPr="00AA61B1" w:rsidRDefault="00AA61B1" w:rsidP="00AA61B1">
      <w:pPr>
        <w:numPr>
          <w:ilvl w:val="0"/>
          <w:numId w:val="10"/>
        </w:numPr>
        <w:spacing w:after="0" w:line="240" w:lineRule="auto"/>
        <w:textAlignment w:val="center"/>
        <w:rPr>
          <w:rFonts w:ascii="Cambria Math" w:eastAsia="Times New Roman" w:hAnsi="Cambria Math" w:cs="Calibri"/>
          <w:sz w:val="28"/>
          <w:szCs w:val="28"/>
          <w:lang w:val="" w:eastAsia="en-AU"/>
        </w:rPr>
      </w:pPr>
      <m:oMath>
        <m:r>
          <m:rPr>
            <m:sty m:val="p"/>
          </m:rP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1, 2±</m:t>
        </m:r>
        <m:rad>
          <m:radPr>
            <m:degHide m:val="1"/>
            <m:ctrl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3</m:t>
            </m:r>
          </m:e>
        </m:rad>
      </m:oMath>
    </w:p>
    <w:p w14:paraId="04533C6C" w14:textId="51912D0B" w:rsidR="00AA61B1" w:rsidRDefault="00AA61B1"/>
    <w:p w14:paraId="4979EECA" w14:textId="65CA9585" w:rsidR="00AA61B1" w:rsidRDefault="00AA61B1"/>
    <w:p w14:paraId="2A3DA148" w14:textId="77777777" w:rsidR="00AA61B1" w:rsidRDefault="00AA61B1" w:rsidP="00AA61B1">
      <w:pPr>
        <w:spacing w:after="0" w:line="240" w:lineRule="auto"/>
        <w:rPr>
          <w:rFonts w:ascii="Cambria Math" w:eastAsia="Times New Roman" w:hAnsi="Cambria Math" w:cs="Calibri"/>
          <w:sz w:val="28"/>
          <w:szCs w:val="28"/>
          <w:lang w:val="" w:eastAsia="en-AU"/>
        </w:rPr>
      </w:pPr>
      <w:r w:rsidRPr="00AA61B1">
        <w:rPr>
          <w:rFonts w:ascii="Cambria Math" w:eastAsia="Times New Roman" w:hAnsi="Cambria Math" w:cs="Calibri"/>
          <w:sz w:val="28"/>
          <w:szCs w:val="28"/>
          <w:lang w:val="" w:eastAsia="en-AU"/>
        </w:rPr>
        <w:t>4. Find all quartic polynomials with zeros:</w:t>
      </w:r>
    </w:p>
    <w:p w14:paraId="5DA9AC99" w14:textId="24ABFE8E" w:rsidR="00AA61B1" w:rsidRPr="00AA61B1" w:rsidRDefault="00AA61B1" w:rsidP="00AA61B1">
      <w:pPr>
        <w:spacing w:after="0" w:line="240" w:lineRule="auto"/>
        <w:rPr>
          <w:rFonts w:ascii="Cambria Math" w:eastAsia="Times New Roman" w:hAnsi="Cambria Math" w:cs="Calibri"/>
          <w:sz w:val="28"/>
          <w:szCs w:val="28"/>
          <w:lang w:val="" w:eastAsia="en-AU"/>
        </w:rPr>
      </w:pPr>
      <w:r>
        <w:rPr>
          <w:rFonts w:ascii="Cambria Math" w:eastAsia="Times New Roman" w:hAnsi="Cambria Math" w:cs="Calibri"/>
          <w:sz w:val="28"/>
          <w:szCs w:val="28"/>
          <w:lang w:val="" w:eastAsia="en-AU"/>
        </w:rPr>
        <w:t xml:space="preserve">    </w:t>
      </w:r>
      <m:oMath>
        <m:r>
          <m:rPr>
            <m:sty m:val="p"/>
          </m:rP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±</m:t>
        </m:r>
        <m:rad>
          <m:radPr>
            <m:degHide m:val="1"/>
            <m:ctrl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Calibri"/>
                <w:sz w:val="28"/>
                <w:szCs w:val="28"/>
                <w:lang w:val="" w:eastAsia="en-AU"/>
              </w:rPr>
              <m:t>2</m:t>
            </m:r>
          </m:e>
        </m:rad>
        <m:r>
          <m:rPr>
            <m:sty m:val="p"/>
          </m:rP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, 1±</m:t>
        </m:r>
        <m:r>
          <m:rPr>
            <m:sty m:val="p"/>
          </m:rPr>
          <w:rPr>
            <w:rFonts w:ascii="Cambria Math" w:eastAsia="Times New Roman" w:hAnsi="Cambria Math" w:cs="Calibri"/>
            <w:sz w:val="28"/>
            <w:szCs w:val="28"/>
            <w:lang w:val="" w:eastAsia="en-AU"/>
          </w:rPr>
          <m:t>ⅈ</m:t>
        </m:r>
      </m:oMath>
    </w:p>
    <w:p w14:paraId="27D6FCDD" w14:textId="7551500B" w:rsidR="00AA61B1" w:rsidRDefault="00AA61B1"/>
    <w:p w14:paraId="4B78BA9E" w14:textId="719C2CB7" w:rsidR="00AA61B1" w:rsidRDefault="00AA61B1"/>
    <w:p w14:paraId="0F6C6936" w14:textId="4D0CF27D" w:rsidR="00AA61B1" w:rsidRDefault="00AA61B1"/>
    <w:p w14:paraId="04BF9642" w14:textId="3A4988BE" w:rsidR="00AA61B1" w:rsidRDefault="00AA61B1"/>
    <w:p w14:paraId="320FB6F8" w14:textId="1FEB08AF" w:rsidR="00AA61B1" w:rsidRDefault="00AA61B1"/>
    <w:p w14:paraId="16B8EB15" w14:textId="4F1F3F5F" w:rsidR="00AA61B1" w:rsidRDefault="00AA61B1"/>
    <w:p w14:paraId="7CCF08EF" w14:textId="625BE4B2" w:rsidR="00AA61B1" w:rsidRDefault="00AA61B1"/>
    <w:sectPr w:rsidR="00AA6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202"/>
    <w:multiLevelType w:val="multilevel"/>
    <w:tmpl w:val="6CCC5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30C2A"/>
    <w:multiLevelType w:val="multilevel"/>
    <w:tmpl w:val="A650C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822F4"/>
    <w:multiLevelType w:val="multilevel"/>
    <w:tmpl w:val="24366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F3C19"/>
    <w:multiLevelType w:val="multilevel"/>
    <w:tmpl w:val="74AA1B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37282"/>
    <w:multiLevelType w:val="multilevel"/>
    <w:tmpl w:val="78443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B6A8F"/>
    <w:multiLevelType w:val="multilevel"/>
    <w:tmpl w:val="A0C053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E6FC7"/>
    <w:multiLevelType w:val="multilevel"/>
    <w:tmpl w:val="CEE264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E74E2"/>
    <w:multiLevelType w:val="multilevel"/>
    <w:tmpl w:val="B88C59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84459"/>
    <w:multiLevelType w:val="multilevel"/>
    <w:tmpl w:val="768C4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C73AA"/>
    <w:multiLevelType w:val="multilevel"/>
    <w:tmpl w:val="3A9C0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421908">
    <w:abstractNumId w:val="3"/>
    <w:lvlOverride w:ilvl="0">
      <w:startOverride w:val="1"/>
    </w:lvlOverride>
  </w:num>
  <w:num w:numId="2" w16cid:durableId="574509214">
    <w:abstractNumId w:val="8"/>
    <w:lvlOverride w:ilvl="0">
      <w:startOverride w:val="2"/>
    </w:lvlOverride>
  </w:num>
  <w:num w:numId="3" w16cid:durableId="2028094731">
    <w:abstractNumId w:val="5"/>
    <w:lvlOverride w:ilvl="0">
      <w:startOverride w:val="3"/>
    </w:lvlOverride>
  </w:num>
  <w:num w:numId="4" w16cid:durableId="1874928050">
    <w:abstractNumId w:val="1"/>
    <w:lvlOverride w:ilvl="0">
      <w:startOverride w:val="4"/>
    </w:lvlOverride>
  </w:num>
  <w:num w:numId="5" w16cid:durableId="1308823355">
    <w:abstractNumId w:val="9"/>
    <w:lvlOverride w:ilvl="0">
      <w:startOverride w:val="1"/>
    </w:lvlOverride>
  </w:num>
  <w:num w:numId="6" w16cid:durableId="1809979029">
    <w:abstractNumId w:val="2"/>
    <w:lvlOverride w:ilvl="0">
      <w:startOverride w:val="2"/>
    </w:lvlOverride>
  </w:num>
  <w:num w:numId="7" w16cid:durableId="807627892">
    <w:abstractNumId w:val="6"/>
    <w:lvlOverride w:ilvl="0">
      <w:startOverride w:val="3"/>
    </w:lvlOverride>
  </w:num>
  <w:num w:numId="8" w16cid:durableId="934097440">
    <w:abstractNumId w:val="4"/>
    <w:lvlOverride w:ilvl="0">
      <w:startOverride w:val="1"/>
    </w:lvlOverride>
  </w:num>
  <w:num w:numId="9" w16cid:durableId="1215509912">
    <w:abstractNumId w:val="0"/>
    <w:lvlOverride w:ilvl="0">
      <w:startOverride w:val="2"/>
    </w:lvlOverride>
  </w:num>
  <w:num w:numId="10" w16cid:durableId="1983729083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B1"/>
    <w:rsid w:val="00163136"/>
    <w:rsid w:val="005C1DFE"/>
    <w:rsid w:val="007F3170"/>
    <w:rsid w:val="00AA61B1"/>
    <w:rsid w:val="00F3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4A98"/>
  <w15:chartTrackingRefBased/>
  <w15:docId w15:val="{A96EEFFF-9D35-4E18-B5C7-9FC94AE5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Thomson</dc:creator>
  <cp:keywords/>
  <dc:description/>
  <cp:lastModifiedBy>Ian Thomson</cp:lastModifiedBy>
  <cp:revision>1</cp:revision>
  <dcterms:created xsi:type="dcterms:W3CDTF">2023-01-27T07:29:00Z</dcterms:created>
  <dcterms:modified xsi:type="dcterms:W3CDTF">2023-01-27T08:21:00Z</dcterms:modified>
</cp:coreProperties>
</file>